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为方便各专家评审阅读相关内容，请统一采用以下格式：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（1）项目文字简介内容顺序依次为：封面、申请须知、正文、授权信息。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（2）</w:t>
      </w:r>
      <w:r>
        <w:rPr>
          <w:rFonts w:ascii="Times New Roman" w:hAnsi="Times New Roman" w:cs="Times New Roman"/>
          <w:sz w:val="24"/>
        </w:rPr>
        <w:t>各层次标题撰写格式如下</w:t>
      </w:r>
      <w:r>
        <w:rPr>
          <w:rFonts w:hint="eastAsia" w:ascii="Times New Roman" w:hAnsi="Times New Roman" w:cs="Times New Roman"/>
          <w:sz w:val="24"/>
        </w:rPr>
        <w:t>：</w:t>
      </w:r>
    </w:p>
    <w:tbl>
      <w:tblPr>
        <w:tblStyle w:val="4"/>
        <w:tblW w:w="775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619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tblHeader/>
          <w:jc w:val="center"/>
        </w:trPr>
        <w:tc>
          <w:tcPr>
            <w:tcW w:w="1569" w:type="dxa"/>
            <w:vAlign w:val="center"/>
          </w:tcPr>
          <w:p>
            <w:pPr>
              <w:pStyle w:val="6"/>
              <w:widowControl w:val="0"/>
              <w:spacing w:before="60" w:after="60" w:line="240" w:lineRule="auto"/>
              <w:ind w:firstLine="0" w:firstLineChars="0"/>
              <w:jc w:val="center"/>
              <w:rPr>
                <w:b/>
                <w:spacing w:val="0"/>
                <w:sz w:val="22"/>
                <w:szCs w:val="22"/>
              </w:rPr>
            </w:pPr>
            <w:r>
              <w:rPr>
                <w:rFonts w:hint="eastAsia"/>
                <w:b/>
                <w:spacing w:val="0"/>
                <w:sz w:val="22"/>
                <w:szCs w:val="22"/>
              </w:rPr>
              <w:t>撰写内容</w:t>
            </w:r>
          </w:p>
        </w:tc>
        <w:tc>
          <w:tcPr>
            <w:tcW w:w="6190" w:type="dxa"/>
            <w:vAlign w:val="center"/>
          </w:tcPr>
          <w:p>
            <w:pPr>
              <w:pStyle w:val="6"/>
              <w:widowControl w:val="0"/>
              <w:spacing w:before="60" w:after="60" w:line="240" w:lineRule="auto"/>
              <w:ind w:firstLine="0" w:firstLineChars="0"/>
              <w:jc w:val="center"/>
              <w:rPr>
                <w:b/>
                <w:spacing w:val="0"/>
                <w:sz w:val="22"/>
                <w:szCs w:val="22"/>
              </w:rPr>
            </w:pPr>
            <w:r>
              <w:rPr>
                <w:rFonts w:hint="eastAsia"/>
                <w:b/>
                <w:spacing w:val="0"/>
                <w:sz w:val="22"/>
                <w:szCs w:val="22"/>
              </w:rPr>
              <w:t>撰写格式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1569" w:type="dxa"/>
            <w:vAlign w:val="center"/>
          </w:tcPr>
          <w:p>
            <w:pPr>
              <w:pStyle w:val="6"/>
              <w:widowControl w:val="0"/>
              <w:spacing w:before="60" w:after="60" w:line="240" w:lineRule="auto"/>
              <w:ind w:firstLine="0" w:firstLineChars="0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Cs w:val="24"/>
              </w:rPr>
              <w:t>一级标题</w:t>
            </w:r>
          </w:p>
        </w:tc>
        <w:tc>
          <w:tcPr>
            <w:tcW w:w="6190" w:type="dxa"/>
            <w:vAlign w:val="center"/>
          </w:tcPr>
          <w:p>
            <w:pPr>
              <w:spacing w:line="360" w:lineRule="auto"/>
              <w:ind w:firstLine="480" w:firstLineChars="200"/>
              <w:rPr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采用</w:t>
            </w:r>
            <w:r>
              <w:rPr>
                <w:rFonts w:ascii="Times New Roman" w:hAnsi="Times New Roman" w:cs="Times New Roman"/>
                <w:sz w:val="24"/>
              </w:rPr>
              <w:t>黑体四号字，居左书写，行距</w:t>
            </w:r>
            <w:r>
              <w:rPr>
                <w:rFonts w:hint="eastAsia" w:ascii="Times New Roman" w:hAnsi="Times New Roman" w:cs="Times New Roman"/>
                <w:sz w:val="24"/>
              </w:rPr>
              <w:t>设置为</w:t>
            </w:r>
            <w:r>
              <w:rPr>
                <w:rFonts w:ascii="Times New Roman" w:hAnsi="Times New Roman" w:cs="Times New Roman"/>
                <w:sz w:val="24"/>
              </w:rPr>
              <w:t>固定值20磅，段前24磅，段后6磅。</w:t>
            </w:r>
            <w:r>
              <w:rPr>
                <w:rFonts w:hint="eastAsia"/>
                <w:sz w:val="22"/>
                <w:szCs w:val="22"/>
              </w:rPr>
              <w:t>例如：</w:t>
            </w:r>
          </w:p>
          <w:p>
            <w:pPr>
              <w:spacing w:before="480" w:after="120" w:line="400" w:lineRule="exact"/>
              <w:rPr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一、项目落地目的与意义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  <w:jc w:val="center"/>
        </w:trPr>
        <w:tc>
          <w:tcPr>
            <w:tcW w:w="1569" w:type="dxa"/>
            <w:vAlign w:val="center"/>
          </w:tcPr>
          <w:p>
            <w:pPr>
              <w:pStyle w:val="6"/>
              <w:widowControl w:val="0"/>
              <w:spacing w:before="60" w:after="60" w:line="240" w:lineRule="auto"/>
              <w:ind w:firstLine="0" w:firstLineChars="0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二级标题</w:t>
            </w:r>
          </w:p>
        </w:tc>
        <w:tc>
          <w:tcPr>
            <w:tcW w:w="6190" w:type="dxa"/>
            <w:vAlign w:val="center"/>
          </w:tcPr>
          <w:p>
            <w:pPr>
              <w:pStyle w:val="6"/>
              <w:widowControl w:val="0"/>
              <w:spacing w:before="480" w:after="120" w:line="400" w:lineRule="auto"/>
              <w:ind w:firstLine="0" w:firstLineChars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采用</w:t>
            </w:r>
            <w:r>
              <w:rPr>
                <w:rFonts w:ascii="Times New Roman" w:hAnsi="Times New Roman" w:cs="Times New Roman"/>
                <w:szCs w:val="24"/>
              </w:rPr>
              <w:t>黑体小四号字，居左书写，行距</w:t>
            </w:r>
            <w:r>
              <w:rPr>
                <w:rFonts w:hint="eastAsia" w:ascii="Times New Roman" w:hAnsi="Times New Roman" w:cs="Times New Roman"/>
                <w:szCs w:val="24"/>
              </w:rPr>
              <w:t>设置为</w:t>
            </w:r>
            <w:r>
              <w:rPr>
                <w:rFonts w:ascii="Times New Roman" w:hAnsi="Times New Roman" w:cs="Times New Roman"/>
                <w:szCs w:val="24"/>
              </w:rPr>
              <w:t>固定值20磅，段前12磅，段后6磅。</w:t>
            </w:r>
            <w:r>
              <w:rPr>
                <w:rFonts w:hint="eastAsia" w:ascii="Times New Roman" w:hAnsi="Times New Roman" w:cs="Times New Roman"/>
                <w:szCs w:val="24"/>
              </w:rPr>
              <w:t>例如：</w:t>
            </w:r>
          </w:p>
          <w:p>
            <w:pPr>
              <w:pStyle w:val="6"/>
              <w:widowControl w:val="0"/>
              <w:spacing w:before="240" w:after="120" w:line="400" w:lineRule="exact"/>
              <w:ind w:firstLine="0" w:firstLineChars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黑体" w:hAnsi="黑体" w:eastAsia="黑体" w:cs="黑体"/>
                <w:szCs w:val="24"/>
              </w:rPr>
              <w:t>1.1操作方法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1569" w:type="dxa"/>
            <w:vAlign w:val="center"/>
          </w:tcPr>
          <w:p>
            <w:pPr>
              <w:pStyle w:val="6"/>
              <w:widowControl w:val="0"/>
              <w:spacing w:before="60" w:after="60" w:line="240" w:lineRule="auto"/>
              <w:ind w:firstLine="0" w:firstLineChars="0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Cs w:val="24"/>
              </w:rPr>
              <w:t>三级标题</w:t>
            </w:r>
          </w:p>
        </w:tc>
        <w:tc>
          <w:tcPr>
            <w:tcW w:w="6190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采用</w:t>
            </w:r>
            <w:r>
              <w:rPr>
                <w:rFonts w:ascii="Times New Roman" w:hAnsi="Times New Roman" w:cs="Times New Roman"/>
                <w:sz w:val="24"/>
              </w:rPr>
              <w:t>黑体小四号字，居左书写，行距</w:t>
            </w:r>
            <w:r>
              <w:rPr>
                <w:rFonts w:hint="eastAsia" w:ascii="Times New Roman" w:hAnsi="Times New Roman" w:cs="Times New Roman"/>
                <w:sz w:val="24"/>
              </w:rPr>
              <w:t>设置为</w:t>
            </w:r>
            <w:r>
              <w:rPr>
                <w:rFonts w:ascii="Times New Roman" w:hAnsi="Times New Roman" w:cs="Times New Roman"/>
                <w:sz w:val="24"/>
              </w:rPr>
              <w:t>固定值20磅，段前12磅，段后6磅。</w:t>
            </w:r>
            <w:r>
              <w:rPr>
                <w:rFonts w:hint="eastAsia" w:ascii="Times New Roman" w:hAnsi="Times New Roman" w:cs="Times New Roman"/>
                <w:sz w:val="24"/>
              </w:rPr>
              <w:t>例如：</w:t>
            </w:r>
          </w:p>
          <w:p>
            <w:pPr>
              <w:spacing w:before="240" w:after="120" w:line="4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1.1.2 效益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1" w:hRule="atLeast"/>
          <w:jc w:val="center"/>
        </w:trPr>
        <w:tc>
          <w:tcPr>
            <w:tcW w:w="1569" w:type="dxa"/>
            <w:vAlign w:val="center"/>
          </w:tcPr>
          <w:p>
            <w:pPr>
              <w:pStyle w:val="6"/>
              <w:widowControl w:val="0"/>
              <w:spacing w:before="60" w:after="60" w:line="240" w:lineRule="auto"/>
              <w:ind w:firstLine="0" w:firstLineChars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正文</w:t>
            </w:r>
          </w:p>
        </w:tc>
        <w:tc>
          <w:tcPr>
            <w:tcW w:w="6190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段落文字采用小四号字，汉字用宋体，英文和数字采用Times New Roman体，两端对齐书写，段落首行左缩进2个汉字符，</w:t>
            </w:r>
            <w:r>
              <w:rPr>
                <w:rFonts w:ascii="Times New Roman" w:hAnsi="Times New Roman" w:cs="Times New Roman"/>
                <w:sz w:val="24"/>
              </w:rPr>
              <w:t>行距</w:t>
            </w:r>
            <w:r>
              <w:rPr>
                <w:rFonts w:hint="eastAsia" w:ascii="Times New Roman" w:hAnsi="Times New Roman" w:cs="Times New Roman"/>
                <w:sz w:val="24"/>
              </w:rPr>
              <w:t>设置为</w:t>
            </w:r>
            <w:r>
              <w:rPr>
                <w:rFonts w:ascii="Times New Roman" w:hAnsi="Times New Roman" w:cs="Times New Roman"/>
                <w:sz w:val="24"/>
              </w:rPr>
              <w:t>固定值20磅</w:t>
            </w:r>
            <w:r>
              <w:rPr>
                <w:rFonts w:hint="eastAsia" w:ascii="Times New Roman" w:hAnsi="Times New Roman" w:cs="Times New Roman"/>
                <w:sz w:val="24"/>
              </w:rPr>
              <w:t>，段前空0磅，段后空0磅。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1569" w:type="dxa"/>
            <w:vAlign w:val="center"/>
          </w:tcPr>
          <w:p>
            <w:pPr>
              <w:pStyle w:val="6"/>
              <w:widowControl w:val="0"/>
              <w:spacing w:before="60" w:after="60" w:line="240" w:lineRule="auto"/>
              <w:ind w:firstLine="0" w:firstLineChars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图</w:t>
            </w:r>
          </w:p>
        </w:tc>
        <w:tc>
          <w:tcPr>
            <w:tcW w:w="6190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请将图编号，图名居于图的下方，宋体五号字；居中书写，</w:t>
            </w:r>
            <w:r>
              <w:rPr>
                <w:rFonts w:ascii="Times New Roman" w:hAnsi="Times New Roman" w:cs="Times New Roman"/>
                <w:sz w:val="24"/>
              </w:rPr>
              <w:t>段前</w:t>
            </w:r>
            <w:r>
              <w:rPr>
                <w:rFonts w:hint="eastAsia"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磅，段后</w:t>
            </w:r>
            <w:r>
              <w:rPr>
                <w:rFonts w:hint="eastAsia"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磅。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1569" w:type="dxa"/>
            <w:vAlign w:val="center"/>
          </w:tcPr>
          <w:p>
            <w:pPr>
              <w:pStyle w:val="6"/>
              <w:widowControl w:val="0"/>
              <w:spacing w:before="60" w:after="60" w:line="240" w:lineRule="auto"/>
              <w:ind w:firstLine="0" w:firstLineChars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表</w:t>
            </w:r>
          </w:p>
        </w:tc>
        <w:tc>
          <w:tcPr>
            <w:tcW w:w="6190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请将表编号，图名居于图的下方，宋体五号字；居中书写，</w:t>
            </w:r>
            <w:r>
              <w:rPr>
                <w:rFonts w:ascii="Times New Roman" w:hAnsi="Times New Roman" w:cs="Times New Roman"/>
                <w:sz w:val="24"/>
              </w:rPr>
              <w:t>段前</w:t>
            </w:r>
            <w:r>
              <w:rPr>
                <w:rFonts w:hint="eastAsia"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磅，段后</w:t>
            </w:r>
            <w:r>
              <w:rPr>
                <w:rFonts w:hint="eastAsia"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磅。</w:t>
            </w:r>
          </w:p>
        </w:tc>
      </w:tr>
    </w:tbl>
    <w:p>
      <w:pPr>
        <w:spacing w:line="360" w:lineRule="auto"/>
        <w:rPr>
          <w:rFonts w:ascii="Times New Roman" w:hAnsi="Times New Roman" w:cs="Times New Roman"/>
          <w:sz w:val="24"/>
        </w:rPr>
      </w:pP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>
      <w:pPr>
        <w:spacing w:line="36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>
        <w:rPr>
          <w:rFonts w:hint="eastAsia" w:ascii="Times New Roman" w:hAnsi="Times New Roman" w:cs="Times New Roman"/>
          <w:b/>
          <w:bCs/>
          <w:sz w:val="72"/>
          <w:szCs w:val="72"/>
        </w:rPr>
        <w:t>CSIAM应用数学落地成果</w:t>
      </w:r>
    </w:p>
    <w:p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项目名称</w:t>
      </w:r>
      <w:r>
        <w:rPr>
          <w:rFonts w:ascii="Times New Roman" w:hAnsi="Times New Roman" w:cs="Times New Roman"/>
          <w:sz w:val="32"/>
          <w:szCs w:val="32"/>
        </w:rPr>
        <w:t>：XXXXXXXX</w:t>
      </w:r>
    </w:p>
    <w:p>
      <w:pPr>
        <w:spacing w:line="360" w:lineRule="auto"/>
        <w:rPr>
          <w:rFonts w:ascii="Times New Roman" w:hAnsi="Times New Roman" w:cs="Times New Roman"/>
          <w:sz w:val="24"/>
        </w:rPr>
      </w:pPr>
    </w:p>
    <w:p>
      <w:pPr>
        <w:spacing w:line="360" w:lineRule="auto"/>
        <w:rPr>
          <w:rFonts w:ascii="Times New Roman" w:hAnsi="Times New Roman" w:cs="Times New Roman"/>
          <w:sz w:val="24"/>
        </w:rPr>
      </w:pPr>
    </w:p>
    <w:p>
      <w:pPr>
        <w:spacing w:line="360" w:lineRule="auto"/>
        <w:rPr>
          <w:rFonts w:ascii="Times New Roman" w:hAnsi="Times New Roman" w:cs="Times New Roman"/>
          <w:sz w:val="24"/>
        </w:rPr>
      </w:pPr>
    </w:p>
    <w:p>
      <w:pPr>
        <w:spacing w:line="360" w:lineRule="auto"/>
        <w:rPr>
          <w:rFonts w:ascii="Times New Roman" w:hAnsi="Times New Roman" w:cs="Times New Roman"/>
          <w:sz w:val="24"/>
        </w:rPr>
      </w:pPr>
    </w:p>
    <w:p>
      <w:pPr>
        <w:spacing w:line="360" w:lineRule="auto"/>
        <w:rPr>
          <w:rFonts w:ascii="Times New Roman" w:hAnsi="Times New Roman" w:cs="Times New Roman"/>
          <w:sz w:val="24"/>
        </w:rPr>
      </w:pPr>
    </w:p>
    <w:p>
      <w:pPr>
        <w:spacing w:line="360" w:lineRule="auto"/>
        <w:rPr>
          <w:rFonts w:ascii="Times New Roman" w:hAnsi="Times New Roman" w:cs="Times New Roman"/>
          <w:sz w:val="24"/>
        </w:rPr>
      </w:pPr>
    </w:p>
    <w:p>
      <w:pPr>
        <w:spacing w:line="360" w:lineRule="auto"/>
        <w:rPr>
          <w:rFonts w:ascii="Times New Roman" w:hAnsi="Times New Roman" w:cs="Times New Roman"/>
          <w:sz w:val="24"/>
        </w:rPr>
      </w:pPr>
    </w:p>
    <w:p>
      <w:pPr>
        <w:spacing w:line="360" w:lineRule="auto"/>
        <w:rPr>
          <w:rFonts w:ascii="Times New Roman" w:hAnsi="Times New Roman" w:cs="Times New Roman"/>
          <w:sz w:val="24"/>
        </w:rPr>
      </w:pPr>
    </w:p>
    <w:p>
      <w:pPr>
        <w:spacing w:line="360" w:lineRule="auto"/>
        <w:rPr>
          <w:rFonts w:ascii="Times New Roman" w:hAnsi="Times New Roman" w:cs="Times New Roman"/>
          <w:sz w:val="24"/>
        </w:rPr>
      </w:pPr>
    </w:p>
    <w:p>
      <w:pPr>
        <w:spacing w:line="360" w:lineRule="auto"/>
        <w:ind w:firstLine="1446" w:firstLineChars="600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b/>
          <w:bCs/>
          <w:sz w:val="24"/>
        </w:rPr>
        <w:t>合作团队（企业）</w:t>
      </w:r>
      <w:r>
        <w:rPr>
          <w:rFonts w:ascii="Times New Roman" w:hAnsi="Times New Roman" w:cs="Times New Roman"/>
          <w:sz w:val="24"/>
        </w:rPr>
        <w:t>：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hint="eastAsia" w:ascii="Times New Roman" w:hAnsi="Times New Roman" w:cs="Times New Roman"/>
          <w:sz w:val="24"/>
          <w:u w:val="single"/>
        </w:rPr>
        <w:t xml:space="preserve">                          </w:t>
      </w:r>
    </w:p>
    <w:p>
      <w:pPr>
        <w:spacing w:line="360" w:lineRule="auto"/>
        <w:ind w:firstLine="1446" w:firstLineChars="600"/>
        <w:rPr>
          <w:rFonts w:ascii="Times New Roman" w:hAnsi="Times New Roman" w:cs="Times New Roman"/>
          <w:sz w:val="24"/>
          <w:u w:val="single"/>
        </w:rPr>
      </w:pPr>
      <w:r>
        <w:rPr>
          <w:rFonts w:hint="eastAsia" w:ascii="Times New Roman" w:hAnsi="Times New Roman" w:cs="Times New Roman"/>
          <w:b/>
          <w:bCs/>
          <w:sz w:val="24"/>
        </w:rPr>
        <w:t xml:space="preserve">所   属  </w:t>
      </w:r>
      <w:r>
        <w:rPr>
          <w:rFonts w:ascii="Times New Roman" w:hAnsi="Times New Roman" w:cs="Times New Roman"/>
          <w:b/>
          <w:bCs/>
          <w:sz w:val="24"/>
        </w:rPr>
        <w:t>领</w:t>
      </w:r>
      <w:r>
        <w:rPr>
          <w:rFonts w:hint="eastAsia" w:ascii="Times New Roman" w:hAnsi="Times New Roman" w:cs="Times New Roman"/>
          <w:b/>
          <w:bCs/>
          <w:sz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</w:rPr>
        <w:t>域</w:t>
      </w:r>
      <w:r>
        <w:rPr>
          <w:rFonts w:ascii="Times New Roman" w:hAnsi="Times New Roman" w:cs="Times New Roman"/>
          <w:sz w:val="24"/>
        </w:rPr>
        <w:t>：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hint="eastAsia" w:ascii="Times New Roman" w:hAnsi="Times New Roman" w:cs="Times New Roman"/>
          <w:sz w:val="24"/>
          <w:u w:val="single"/>
        </w:rPr>
        <w:t xml:space="preserve">                          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 xml:space="preserve">   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</w:p>
    <w:p>
      <w:pPr>
        <w:spacing w:line="360" w:lineRule="auto"/>
        <w:ind w:firstLine="482" w:firstLineChars="200"/>
        <w:jc w:val="center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>申请日期：  年   月   日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CSIAM应用数学落地成果认证申请须知</w:t>
      </w:r>
    </w:p>
    <w:p>
      <w:pPr>
        <w:rPr>
          <w:rFonts w:ascii="Times New Roman" w:hAnsi="Times New Roman" w:cs="Times New Roman"/>
        </w:rPr>
      </w:pP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申请认证CSIAM应用数学落地成果，须提交以下材料：</w:t>
      </w:r>
    </w:p>
    <w:p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一、</w:t>
      </w:r>
      <w:r>
        <w:rPr>
          <w:rFonts w:ascii="Times New Roman" w:hAnsi="Times New Roman" w:cs="Times New Roman"/>
          <w:sz w:val="24"/>
        </w:rPr>
        <w:t>个人推荐信2份或单位推荐信1份</w:t>
      </w:r>
      <w:r>
        <w:rPr>
          <w:rFonts w:hint="eastAsia" w:ascii="Times New Roman" w:hAnsi="Times New Roman" w:cs="Times New Roman"/>
          <w:sz w:val="24"/>
        </w:rPr>
        <w:t>（请在CSIAM应用数学落地成果认证网站下载模板）。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1、个人推荐需符合下列条件之一： 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（1）中国科学院或中国工程院院士； 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（2）国内有重大影响力（中国 500 强）企业负责研发创新合作的副总裁及以上职位；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（3）CSIAM 会士、CSIAM 常务理事、CSIAM 专业委员会主任； 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（4）省级工业与应用数学学会理事长。 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2、单位推荐：CSIAM 团体会员。</w:t>
      </w:r>
    </w:p>
    <w:p>
      <w:pPr>
        <w:spacing w:line="360" w:lineRule="auto"/>
        <w:ind w:firstLine="482" w:firstLineChars="20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b/>
          <w:bCs/>
          <w:color w:val="FF0000"/>
          <w:sz w:val="24"/>
        </w:rPr>
        <w:t>*</w:t>
      </w:r>
      <w:r>
        <w:rPr>
          <w:rFonts w:ascii="宋体" w:hAnsi="宋体" w:eastAsia="宋体"/>
          <w:b/>
          <w:bCs/>
          <w:color w:val="FF0000"/>
          <w:sz w:val="24"/>
        </w:rPr>
        <w:t xml:space="preserve"> </w:t>
      </w:r>
      <w:r>
        <w:rPr>
          <w:rFonts w:hint="eastAsia" w:ascii="宋体" w:hAnsi="宋体" w:eastAsia="宋体"/>
          <w:sz w:val="24"/>
        </w:rPr>
        <w:t>因中国工业与应用数学学会团体会员名单每月会有增减，请</w:t>
      </w:r>
      <w:r>
        <w:rPr>
          <w:rFonts w:hint="eastAsia" w:ascii="宋体" w:hAnsi="宋体" w:eastAsia="宋体"/>
          <w:sz w:val="24"/>
          <w:lang w:val="en-US" w:eastAsia="zh-CN"/>
        </w:rPr>
        <w:t>务必</w:t>
      </w:r>
      <w:r>
        <w:rPr>
          <w:rFonts w:hint="eastAsia" w:ascii="宋体" w:hAnsi="宋体" w:eastAsia="宋体"/>
          <w:sz w:val="24"/>
        </w:rPr>
        <w:t>以</w:t>
      </w:r>
      <w:r>
        <w:rPr>
          <w:rFonts w:hint="default" w:ascii="Times New Roman" w:hAnsi="Times New Roman" w:eastAsia="宋体" w:cs="Times New Roman"/>
          <w:sz w:val="24"/>
        </w:rPr>
        <w:t>2021</w:t>
      </w:r>
      <w:r>
        <w:rPr>
          <w:rFonts w:hint="eastAsia" w:ascii="宋体" w:hAnsi="宋体" w:eastAsia="宋体"/>
          <w:sz w:val="24"/>
        </w:rPr>
        <w:t>年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1</w:t>
      </w:r>
      <w:r>
        <w:rPr>
          <w:rFonts w:hint="eastAsia" w:ascii="宋体" w:hAnsi="宋体" w:eastAsia="宋体"/>
          <w:sz w:val="24"/>
        </w:rPr>
        <w:t>月《简讯》中的团体会员名单为准。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每位推荐人和推荐单位每年限推荐一项成果。</w:t>
      </w:r>
    </w:p>
    <w:p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>注：</w:t>
      </w:r>
      <w:r>
        <w:rPr>
          <w:rFonts w:hint="eastAsia" w:ascii="Times New Roman" w:hAnsi="Times New Roman" w:cs="Times New Roman"/>
          <w:sz w:val="24"/>
        </w:rPr>
        <w:t>推荐信模板中“被推荐理由”一栏“</w:t>
      </w:r>
      <w:r>
        <w:rPr>
          <w:rFonts w:hint="eastAsia" w:ascii="Times New Roman" w:hAnsi="Times New Roman" w:cs="Times New Roman"/>
          <w:b/>
          <w:bCs/>
          <w:sz w:val="24"/>
        </w:rPr>
        <w:t>本人对项目落地成果的真实性负责</w:t>
      </w:r>
      <w:r>
        <w:rPr>
          <w:rFonts w:hint="eastAsia" w:ascii="Times New Roman" w:hAnsi="Times New Roman" w:cs="Times New Roman"/>
          <w:sz w:val="24"/>
        </w:rPr>
        <w:t>”字样不可更改。</w:t>
      </w:r>
    </w:p>
    <w:p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二、</w:t>
      </w:r>
      <w:r>
        <w:rPr>
          <w:rFonts w:ascii="Times New Roman" w:hAnsi="Times New Roman" w:cs="Times New Roman"/>
          <w:sz w:val="24"/>
        </w:rPr>
        <w:t>项目文字简介</w:t>
      </w:r>
      <w:r>
        <w:rPr>
          <w:rFonts w:hint="eastAsia" w:ascii="Times New Roman" w:hAnsi="Times New Roman" w:cs="Times New Roman"/>
          <w:sz w:val="24"/>
        </w:rPr>
        <w:t>1份。</w:t>
      </w:r>
    </w:p>
    <w:p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项目视频介绍</w:t>
      </w:r>
      <w:r>
        <w:rPr>
          <w:rFonts w:hint="eastAsia" w:ascii="Times New Roman" w:hAnsi="Times New Roman" w:cs="Times New Roman"/>
          <w:sz w:val="24"/>
        </w:rPr>
        <w:t>1份（请在CSIAM应用数学落地成果认证网站下载“</w:t>
      </w: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>视频</w:t>
      </w:r>
      <w:r>
        <w:rPr>
          <w:rFonts w:hint="eastAsia" w:ascii="Times New Roman" w:hAnsi="Times New Roman" w:cs="Times New Roman"/>
          <w:b/>
          <w:bCs/>
          <w:sz w:val="24"/>
        </w:rPr>
        <w:t>录制</w:t>
      </w:r>
      <w:r>
        <w:rPr>
          <w:rFonts w:hint="eastAsia" w:ascii="Times New Roman" w:hAnsi="Times New Roman" w:cs="Times New Roman"/>
          <w:sz w:val="24"/>
        </w:rPr>
        <w:t>”</w:t>
      </w:r>
      <w:r>
        <w:rPr>
          <w:rFonts w:hint="eastAsia" w:ascii="Times New Roman" w:hAnsi="Times New Roman" w:cs="Times New Roman"/>
          <w:sz w:val="24"/>
          <w:lang w:val="en-US" w:eastAsia="zh-CN"/>
        </w:rPr>
        <w:t>示例</w:t>
      </w:r>
      <w:bookmarkStart w:id="0" w:name="_GoBack"/>
      <w:bookmarkEnd w:id="0"/>
      <w:r>
        <w:rPr>
          <w:rFonts w:hint="eastAsia" w:ascii="Times New Roman" w:hAnsi="Times New Roman" w:cs="Times New Roman"/>
          <w:sz w:val="24"/>
          <w:lang w:val="en-US" w:eastAsia="zh-CN"/>
        </w:rPr>
        <w:t>说明</w:t>
      </w:r>
      <w:r>
        <w:rPr>
          <w:rFonts w:hint="eastAsia" w:ascii="Times New Roman" w:hAnsi="Times New Roman" w:cs="Times New Roman"/>
          <w:sz w:val="24"/>
        </w:rPr>
        <w:t>文件）。</w:t>
      </w:r>
    </w:p>
    <w:p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请准确填写以下信息。</w:t>
      </w:r>
    </w:p>
    <w:p>
      <w:pPr>
        <w:spacing w:line="360" w:lineRule="auto"/>
        <w:ind w:firstLine="482" w:firstLineChars="200"/>
        <w:rPr>
          <w:rFonts w:ascii="Times New Roman" w:hAnsi="Times New Roman" w:cs="Times New Roman"/>
          <w:sz w:val="24"/>
          <w:u w:val="single"/>
        </w:rPr>
      </w:pPr>
      <w:r>
        <w:rPr>
          <w:rFonts w:hint="eastAsia" w:ascii="Times New Roman" w:hAnsi="Times New Roman" w:cs="Times New Roman"/>
          <w:b/>
          <w:bCs/>
          <w:sz w:val="24"/>
        </w:rPr>
        <w:t>项目名称</w:t>
      </w:r>
      <w:r>
        <w:rPr>
          <w:rFonts w:hint="eastAsia" w:ascii="Times New Roman" w:hAnsi="Times New Roman" w:cs="Times New Roman"/>
          <w:sz w:val="24"/>
        </w:rPr>
        <w:t>：</w:t>
      </w:r>
      <w:r>
        <w:rPr>
          <w:rFonts w:hint="eastAsia" w:ascii="Times New Roman" w:hAnsi="Times New Roman" w:cs="Times New Roman"/>
          <w:sz w:val="24"/>
          <w:u w:val="single"/>
        </w:rPr>
        <w:t xml:space="preserve">                         </w:t>
      </w:r>
    </w:p>
    <w:p>
      <w:pPr>
        <w:spacing w:line="360" w:lineRule="auto"/>
        <w:ind w:firstLine="482" w:firstLineChars="200"/>
        <w:rPr>
          <w:rFonts w:ascii="Times New Roman" w:hAnsi="Times New Roman" w:cs="Times New Roman"/>
          <w:sz w:val="24"/>
          <w:u w:val="single"/>
        </w:rPr>
      </w:pPr>
      <w:r>
        <w:rPr>
          <w:rFonts w:hint="eastAsia" w:ascii="Times New Roman" w:hAnsi="Times New Roman" w:cs="Times New Roman"/>
          <w:b/>
          <w:bCs/>
          <w:sz w:val="24"/>
        </w:rPr>
        <w:t>联 系 人</w:t>
      </w:r>
      <w:r>
        <w:rPr>
          <w:rFonts w:hint="eastAsia" w:ascii="Times New Roman" w:hAnsi="Times New Roman" w:cs="Times New Roman"/>
          <w:sz w:val="24"/>
        </w:rPr>
        <w:t>：</w:t>
      </w:r>
      <w:r>
        <w:rPr>
          <w:rFonts w:hint="eastAsia" w:ascii="Times New Roman" w:hAnsi="Times New Roman" w:cs="Times New Roman"/>
          <w:sz w:val="24"/>
          <w:u w:val="single"/>
        </w:rPr>
        <w:t xml:space="preserve">                         </w:t>
      </w:r>
    </w:p>
    <w:p>
      <w:pPr>
        <w:spacing w:line="360" w:lineRule="auto"/>
        <w:ind w:firstLine="482" w:firstLineChars="200"/>
        <w:rPr>
          <w:rFonts w:ascii="Times New Roman" w:hAnsi="Times New Roman" w:cs="Times New Roman"/>
          <w:sz w:val="24"/>
          <w:u w:val="single"/>
        </w:rPr>
      </w:pPr>
      <w:r>
        <w:rPr>
          <w:rFonts w:hint="eastAsia" w:ascii="Times New Roman" w:hAnsi="Times New Roman" w:cs="Times New Roman"/>
          <w:b/>
          <w:bCs/>
          <w:sz w:val="24"/>
        </w:rPr>
        <w:t>联系方式</w:t>
      </w:r>
      <w:r>
        <w:rPr>
          <w:rFonts w:hint="eastAsia" w:ascii="Times New Roman" w:hAnsi="Times New Roman" w:cs="Times New Roman"/>
          <w:sz w:val="24"/>
        </w:rPr>
        <w:t>：</w:t>
      </w:r>
      <w:r>
        <w:rPr>
          <w:rFonts w:hint="eastAsia" w:ascii="Times New Roman" w:hAnsi="Times New Roman" w:cs="Times New Roman"/>
          <w:sz w:val="24"/>
          <w:u w:val="single"/>
        </w:rPr>
        <w:t xml:space="preserve">                         </w:t>
      </w:r>
    </w:p>
    <w:p>
      <w:pPr>
        <w:spacing w:line="360" w:lineRule="auto"/>
        <w:ind w:firstLine="482" w:firstLineChars="200"/>
        <w:rPr>
          <w:rFonts w:ascii="Times New Roman" w:hAnsi="Times New Roman" w:cs="Times New Roman"/>
          <w:sz w:val="24"/>
          <w:u w:val="single"/>
        </w:rPr>
      </w:pPr>
      <w:r>
        <w:rPr>
          <w:rFonts w:hint="eastAsia" w:ascii="Times New Roman" w:hAnsi="Times New Roman" w:cs="Times New Roman"/>
          <w:b/>
          <w:bCs/>
          <w:sz w:val="24"/>
        </w:rPr>
        <w:t>单    位</w:t>
      </w:r>
      <w:r>
        <w:rPr>
          <w:rFonts w:hint="eastAsia" w:ascii="Times New Roman" w:hAnsi="Times New Roman" w:cs="Times New Roman"/>
          <w:sz w:val="24"/>
        </w:rPr>
        <w:t>：</w:t>
      </w:r>
      <w:r>
        <w:rPr>
          <w:rFonts w:hint="eastAsia" w:ascii="Times New Roman" w:hAnsi="Times New Roman" w:cs="Times New Roman"/>
          <w:sz w:val="24"/>
          <w:u w:val="single"/>
        </w:rPr>
        <w:t xml:space="preserve">                         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  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wordWrap w:val="0"/>
        <w:ind w:firstLine="420"/>
        <w:jc w:val="righ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sz w:val="24"/>
        </w:rPr>
        <w:t xml:space="preserve">申请人签字：             </w:t>
      </w:r>
    </w:p>
    <w:p>
      <w:pPr>
        <w:ind w:firstLine="480" w:firstLineChars="200"/>
        <w:rPr>
          <w:rFonts w:ascii="Times New Roman" w:hAnsi="Times New Roman" w:cs="Times New Roman"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正文：XXXXXX</w:t>
      </w:r>
    </w:p>
    <w:p>
      <w:pPr>
        <w:ind w:firstLine="480" w:firstLineChars="200"/>
        <w:rPr>
          <w:rFonts w:ascii="Times New Roman" w:hAnsi="Times New Roman" w:cs="Times New Roman"/>
          <w:sz w:val="24"/>
        </w:rPr>
      </w:pPr>
    </w:p>
    <w:p>
      <w:pPr>
        <w:ind w:firstLine="480" w:firstLineChars="200"/>
        <w:rPr>
          <w:rFonts w:ascii="Times New Roman" w:hAnsi="Times New Roman" w:cs="Times New Roman"/>
          <w:sz w:val="24"/>
        </w:rPr>
      </w:pPr>
    </w:p>
    <w:p>
      <w:pPr>
        <w:ind w:firstLine="480" w:firstLineChars="200"/>
        <w:rPr>
          <w:rFonts w:ascii="Times New Roman" w:hAnsi="Times New Roman" w:cs="Times New Roman"/>
          <w:sz w:val="24"/>
        </w:rPr>
      </w:pPr>
    </w:p>
    <w:p>
      <w:pPr>
        <w:ind w:firstLine="480" w:firstLineChars="200"/>
        <w:rPr>
          <w:rFonts w:ascii="Times New Roman" w:hAnsi="Times New Roman" w:cs="Times New Roman"/>
          <w:sz w:val="24"/>
        </w:rPr>
      </w:pPr>
    </w:p>
    <w:p>
      <w:pPr>
        <w:ind w:firstLine="480" w:firstLineChars="200"/>
        <w:rPr>
          <w:rFonts w:ascii="Times New Roman" w:hAnsi="Times New Roman" w:cs="Times New Roman"/>
          <w:sz w:val="24"/>
        </w:rPr>
      </w:pPr>
    </w:p>
    <w:p>
      <w:pPr>
        <w:ind w:firstLine="480" w:firstLineChars="200"/>
        <w:rPr>
          <w:rFonts w:ascii="Times New Roman" w:hAnsi="Times New Roman" w:cs="Times New Roman"/>
          <w:sz w:val="24"/>
        </w:rPr>
      </w:pPr>
    </w:p>
    <w:p>
      <w:pPr>
        <w:ind w:firstLine="480" w:firstLineChars="200"/>
        <w:rPr>
          <w:rFonts w:ascii="Times New Roman" w:hAnsi="Times New Roman" w:cs="Times New Roman"/>
          <w:sz w:val="24"/>
        </w:rPr>
      </w:pPr>
    </w:p>
    <w:p>
      <w:pPr>
        <w:ind w:firstLine="480" w:firstLineChars="200"/>
        <w:rPr>
          <w:rFonts w:ascii="Times New Roman" w:hAnsi="Times New Roman" w:cs="Times New Roman"/>
          <w:sz w:val="24"/>
        </w:rPr>
      </w:pPr>
    </w:p>
    <w:p>
      <w:pPr>
        <w:ind w:firstLine="480" w:firstLineChars="200"/>
        <w:rPr>
          <w:rFonts w:ascii="Times New Roman" w:hAnsi="Times New Roman" w:cs="Times New Roman"/>
          <w:sz w:val="24"/>
        </w:rPr>
      </w:pPr>
    </w:p>
    <w:p>
      <w:pPr>
        <w:ind w:firstLine="480" w:firstLineChars="200"/>
        <w:rPr>
          <w:rFonts w:ascii="Times New Roman" w:hAnsi="Times New Roman" w:cs="Times New Roman"/>
          <w:sz w:val="24"/>
        </w:rPr>
      </w:pPr>
    </w:p>
    <w:p>
      <w:pPr>
        <w:ind w:firstLine="480" w:firstLineChars="200"/>
        <w:rPr>
          <w:rFonts w:ascii="Times New Roman" w:hAnsi="Times New Roman" w:cs="Times New Roman"/>
          <w:sz w:val="24"/>
        </w:rPr>
      </w:pPr>
    </w:p>
    <w:p>
      <w:pPr>
        <w:ind w:firstLine="480" w:firstLineChars="200"/>
        <w:rPr>
          <w:rFonts w:ascii="Times New Roman" w:hAnsi="Times New Roman" w:cs="Times New Roman"/>
          <w:sz w:val="24"/>
        </w:rPr>
      </w:pPr>
    </w:p>
    <w:p>
      <w:pPr>
        <w:ind w:firstLine="480" w:firstLineChars="200"/>
        <w:rPr>
          <w:rFonts w:ascii="Times New Roman" w:hAnsi="Times New Roman" w:cs="Times New Roman"/>
          <w:sz w:val="24"/>
        </w:rPr>
      </w:pPr>
    </w:p>
    <w:p>
      <w:pPr>
        <w:ind w:firstLine="480" w:firstLineChars="200"/>
        <w:rPr>
          <w:rFonts w:ascii="Times New Roman" w:hAnsi="Times New Roman" w:cs="Times New Roman"/>
          <w:sz w:val="24"/>
        </w:rPr>
      </w:pPr>
    </w:p>
    <w:p>
      <w:pPr>
        <w:ind w:firstLine="480" w:firstLineChars="200"/>
        <w:rPr>
          <w:rFonts w:ascii="Times New Roman" w:hAnsi="Times New Roman" w:cs="Times New Roman"/>
          <w:sz w:val="24"/>
        </w:rPr>
      </w:pPr>
    </w:p>
    <w:p>
      <w:pPr>
        <w:ind w:firstLine="480" w:firstLineChars="200"/>
        <w:rPr>
          <w:rFonts w:ascii="Times New Roman" w:hAnsi="Times New Roman" w:cs="Times New Roman"/>
          <w:sz w:val="24"/>
        </w:rPr>
      </w:pPr>
    </w:p>
    <w:p>
      <w:pPr>
        <w:ind w:firstLine="480" w:firstLineChars="200"/>
        <w:rPr>
          <w:rFonts w:ascii="Times New Roman" w:hAnsi="Times New Roman" w:cs="Times New Roman"/>
          <w:sz w:val="24"/>
        </w:rPr>
      </w:pPr>
    </w:p>
    <w:p>
      <w:pPr>
        <w:ind w:firstLine="480" w:firstLineChars="200"/>
        <w:rPr>
          <w:rFonts w:ascii="Times New Roman" w:hAnsi="Times New Roman" w:cs="Times New Roman"/>
          <w:sz w:val="24"/>
        </w:rPr>
      </w:pPr>
    </w:p>
    <w:p>
      <w:pPr>
        <w:ind w:firstLine="480" w:firstLineChars="200"/>
        <w:rPr>
          <w:rFonts w:ascii="Times New Roman" w:hAnsi="Times New Roman" w:cs="Times New Roman"/>
          <w:sz w:val="24"/>
        </w:rPr>
      </w:pPr>
    </w:p>
    <w:p>
      <w:pPr>
        <w:ind w:firstLine="480" w:firstLineChars="200"/>
        <w:rPr>
          <w:rFonts w:ascii="Times New Roman" w:hAnsi="Times New Roman" w:cs="Times New Roman"/>
          <w:sz w:val="24"/>
        </w:rPr>
      </w:pPr>
    </w:p>
    <w:p>
      <w:pPr>
        <w:ind w:firstLine="480" w:firstLineChars="200"/>
        <w:rPr>
          <w:rFonts w:ascii="Times New Roman" w:hAnsi="Times New Roman" w:cs="Times New Roman"/>
          <w:sz w:val="24"/>
        </w:rPr>
      </w:pPr>
    </w:p>
    <w:p>
      <w:pPr>
        <w:ind w:firstLine="480" w:firstLineChars="200"/>
        <w:rPr>
          <w:rFonts w:ascii="Times New Roman" w:hAnsi="Times New Roman" w:cs="Times New Roman"/>
          <w:sz w:val="24"/>
        </w:rPr>
      </w:pPr>
    </w:p>
    <w:p>
      <w:pPr>
        <w:ind w:firstLine="480" w:firstLineChars="200"/>
        <w:rPr>
          <w:rFonts w:ascii="Times New Roman" w:hAnsi="Times New Roman" w:cs="Times New Roman"/>
          <w:sz w:val="24"/>
        </w:rPr>
      </w:pPr>
    </w:p>
    <w:p>
      <w:pPr>
        <w:ind w:firstLine="480" w:firstLineChars="200"/>
        <w:rPr>
          <w:rFonts w:ascii="Times New Roman" w:hAnsi="Times New Roman" w:cs="Times New Roman"/>
          <w:sz w:val="24"/>
        </w:rPr>
      </w:pPr>
    </w:p>
    <w:p>
      <w:pPr>
        <w:ind w:firstLine="480" w:firstLineChars="200"/>
        <w:rPr>
          <w:rFonts w:ascii="Times New Roman" w:hAnsi="Times New Roman" w:cs="Times New Roman"/>
          <w:sz w:val="24"/>
        </w:rPr>
      </w:pPr>
    </w:p>
    <w:p>
      <w:pPr>
        <w:ind w:firstLine="480" w:firstLineChars="200"/>
        <w:rPr>
          <w:rFonts w:ascii="Times New Roman" w:hAnsi="Times New Roman" w:cs="Times New Roman"/>
          <w:sz w:val="24"/>
        </w:rPr>
      </w:pPr>
    </w:p>
    <w:p>
      <w:pPr>
        <w:ind w:firstLine="480" w:firstLineChars="200"/>
        <w:rPr>
          <w:rFonts w:ascii="Times New Roman" w:hAnsi="Times New Roman" w:cs="Times New Roman"/>
          <w:sz w:val="24"/>
        </w:rPr>
      </w:pPr>
    </w:p>
    <w:p>
      <w:pPr>
        <w:ind w:firstLine="480" w:firstLineChars="200"/>
        <w:rPr>
          <w:rFonts w:ascii="Times New Roman" w:hAnsi="Times New Roman" w:cs="Times New Roman"/>
          <w:sz w:val="24"/>
        </w:rPr>
      </w:pPr>
    </w:p>
    <w:p>
      <w:pPr>
        <w:ind w:firstLine="480" w:firstLineChars="200"/>
        <w:rPr>
          <w:rFonts w:ascii="Times New Roman" w:hAnsi="Times New Roman" w:cs="Times New Roman"/>
          <w:sz w:val="24"/>
        </w:rPr>
      </w:pPr>
    </w:p>
    <w:p>
      <w:pPr>
        <w:ind w:firstLine="480" w:firstLineChars="200"/>
        <w:rPr>
          <w:rFonts w:ascii="Times New Roman" w:hAnsi="Times New Roman" w:cs="Times New Roman"/>
          <w:sz w:val="24"/>
        </w:rPr>
      </w:pPr>
    </w:p>
    <w:p>
      <w:pPr>
        <w:ind w:firstLine="480" w:firstLineChars="200"/>
        <w:rPr>
          <w:rFonts w:ascii="Times New Roman" w:hAnsi="Times New Roman" w:cs="Times New Roman"/>
          <w:sz w:val="24"/>
        </w:rPr>
      </w:pPr>
    </w:p>
    <w:p>
      <w:pPr>
        <w:ind w:firstLine="480" w:firstLineChars="200"/>
        <w:rPr>
          <w:rFonts w:ascii="Times New Roman" w:hAnsi="Times New Roman" w:cs="Times New Roman"/>
          <w:sz w:val="24"/>
        </w:rPr>
      </w:pPr>
    </w:p>
    <w:p>
      <w:pPr>
        <w:ind w:firstLine="480" w:firstLineChars="200"/>
        <w:rPr>
          <w:rFonts w:ascii="Times New Roman" w:hAnsi="Times New Roman" w:cs="Times New Roman"/>
          <w:sz w:val="24"/>
        </w:rPr>
      </w:pPr>
    </w:p>
    <w:p>
      <w:pPr>
        <w:ind w:firstLine="480" w:firstLineChars="200"/>
        <w:rPr>
          <w:rFonts w:ascii="Times New Roman" w:hAnsi="Times New Roman" w:cs="Times New Roman"/>
          <w:sz w:val="24"/>
        </w:rPr>
      </w:pPr>
    </w:p>
    <w:p>
      <w:pPr>
        <w:ind w:firstLine="480" w:firstLineChars="200"/>
        <w:rPr>
          <w:rFonts w:ascii="Times New Roman" w:hAnsi="Times New Roman" w:cs="Times New Roman"/>
          <w:sz w:val="24"/>
        </w:rPr>
      </w:pPr>
    </w:p>
    <w:p>
      <w:pPr>
        <w:ind w:firstLine="480" w:firstLineChars="200"/>
        <w:rPr>
          <w:rFonts w:ascii="Times New Roman" w:hAnsi="Times New Roman" w:cs="Times New Roman"/>
          <w:sz w:val="24"/>
        </w:rPr>
      </w:pPr>
    </w:p>
    <w:p>
      <w:pPr>
        <w:ind w:firstLine="480" w:firstLineChars="200"/>
        <w:rPr>
          <w:rFonts w:ascii="Times New Roman" w:hAnsi="Times New Roman" w:cs="Times New Roman"/>
          <w:sz w:val="24"/>
        </w:rPr>
      </w:pPr>
    </w:p>
    <w:p>
      <w:pPr>
        <w:ind w:firstLine="480" w:firstLineChars="200"/>
        <w:rPr>
          <w:rFonts w:ascii="Times New Roman" w:hAnsi="Times New Roman" w:cs="Times New Roman"/>
          <w:sz w:val="24"/>
        </w:rPr>
      </w:pPr>
    </w:p>
    <w:p>
      <w:pPr>
        <w:ind w:firstLine="480" w:firstLineChars="200"/>
        <w:rPr>
          <w:rFonts w:ascii="Times New Roman" w:hAnsi="Times New Roman" w:cs="Times New Roman"/>
          <w:sz w:val="24"/>
        </w:rPr>
      </w:pPr>
    </w:p>
    <w:p>
      <w:pPr>
        <w:ind w:firstLine="480" w:firstLineChars="200"/>
        <w:rPr>
          <w:rFonts w:ascii="Times New Roman" w:hAnsi="Times New Roman" w:cs="Times New Roman"/>
          <w:sz w:val="24"/>
        </w:rPr>
      </w:pPr>
    </w:p>
    <w:p>
      <w:pPr>
        <w:ind w:firstLine="480" w:firstLineChars="200"/>
        <w:rPr>
          <w:rFonts w:ascii="Times New Roman" w:hAnsi="Times New Roman" w:cs="Times New Roman"/>
          <w:sz w:val="24"/>
        </w:rPr>
      </w:pPr>
    </w:p>
    <w:p>
      <w:pPr>
        <w:ind w:firstLine="480" w:firstLineChars="200"/>
        <w:rPr>
          <w:rFonts w:ascii="Times New Roman" w:hAnsi="Times New Roman" w:cs="Times New Roman"/>
          <w:sz w:val="24"/>
        </w:rPr>
      </w:pPr>
    </w:p>
    <w:p>
      <w:pPr>
        <w:rPr>
          <w:rFonts w:ascii="Times New Roman" w:hAnsi="Times New Roman" w:cs="Times New Roman"/>
          <w:sz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>4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t>4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B752F"/>
    <w:multiLevelType w:val="singleLevel"/>
    <w:tmpl w:val="7BAB752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0B0"/>
    <w:rsid w:val="003C70B0"/>
    <w:rsid w:val="006555B6"/>
    <w:rsid w:val="131F5662"/>
    <w:rsid w:val="1B8C36EF"/>
    <w:rsid w:val="1E3A79AF"/>
    <w:rsid w:val="361B79F9"/>
    <w:rsid w:val="3A093177"/>
    <w:rsid w:val="3D2001F5"/>
    <w:rsid w:val="4C602C45"/>
    <w:rsid w:val="64861C4E"/>
    <w:rsid w:val="69202894"/>
    <w:rsid w:val="73E65DC5"/>
    <w:rsid w:val="73ED46B5"/>
    <w:rsid w:val="7739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段落"/>
    <w:basedOn w:val="1"/>
    <w:qFormat/>
    <w:uiPriority w:val="0"/>
    <w:pPr>
      <w:widowControl/>
      <w:adjustRightInd w:val="0"/>
      <w:spacing w:line="420" w:lineRule="exact"/>
      <w:ind w:firstLine="520" w:firstLineChars="200"/>
      <w:textAlignment w:val="baseline"/>
    </w:pPr>
    <w:rPr>
      <w:spacing w:val="10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184</Words>
  <Characters>1053</Characters>
  <Lines>8</Lines>
  <Paragraphs>2</Paragraphs>
  <TotalTime>16</TotalTime>
  <ScaleCrop>false</ScaleCrop>
  <LinksUpToDate>false</LinksUpToDate>
  <CharactersWithSpaces>1235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2020-12-16T01:14:00Z</dcterms:created>
  <dc:creator>dell</dc:creator>
  <cp:lastModifiedBy>笑笑</cp:lastModifiedBy>
  <dcterms:modified xsi:type="dcterms:W3CDTF">2021-03-02T07:22:13Z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